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24"/>
        <w:gridCol w:w="1045"/>
        <w:gridCol w:w="1899"/>
        <w:gridCol w:w="785"/>
        <w:gridCol w:w="4601"/>
      </w:tblGrid>
      <w:tr w:rsidR="0008187A" w:rsidRPr="0008187A" w14:paraId="46E5A863" w14:textId="77777777" w:rsidTr="0008187A">
        <w:trPr>
          <w:trHeight w:val="150"/>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9D1EA90" w14:textId="77777777" w:rsidR="0008187A" w:rsidRPr="0008187A" w:rsidRDefault="0008187A" w:rsidP="0008187A">
            <w:r w:rsidRPr="0008187A">
              <w:t>Semester</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5208D87" w14:textId="77777777" w:rsidR="0008187A" w:rsidRPr="0008187A" w:rsidRDefault="0008187A" w:rsidP="0008187A">
            <w:r w:rsidRPr="0008187A">
              <w:t>Course ID</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CE22738" w14:textId="77777777" w:rsidR="0008187A" w:rsidRPr="0008187A" w:rsidRDefault="0008187A" w:rsidP="0008187A">
            <w:r w:rsidRPr="0008187A">
              <w:t>Course Title</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B076B82" w14:textId="77777777" w:rsidR="0008187A" w:rsidRPr="0008187A" w:rsidRDefault="0008187A" w:rsidP="0008187A">
            <w:r w:rsidRPr="0008187A">
              <w:t>Credits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6B41DBE" w14:textId="77777777" w:rsidR="0008187A" w:rsidRPr="0008187A" w:rsidRDefault="0008187A" w:rsidP="0008187A">
            <w:r w:rsidRPr="0008187A">
              <w:t>Description</w:t>
            </w:r>
          </w:p>
        </w:tc>
      </w:tr>
      <w:tr w:rsidR="0008187A" w:rsidRPr="0008187A" w14:paraId="6AA3071E" w14:textId="77777777" w:rsidTr="0008187A">
        <w:trPr>
          <w:trHeight w:val="1267"/>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379B7CD" w14:textId="77777777" w:rsidR="0008187A" w:rsidRPr="0008187A" w:rsidRDefault="0008187A" w:rsidP="0008187A">
            <w:r w:rsidRPr="0008187A">
              <w:t>Fall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F8D2B83" w14:textId="77777777" w:rsidR="0008187A" w:rsidRPr="0008187A" w:rsidRDefault="0008187A" w:rsidP="0008187A">
            <w:r w:rsidRPr="0008187A">
              <w:t>ESI6314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5CAF3C5" w14:textId="77777777" w:rsidR="0008187A" w:rsidRPr="0008187A" w:rsidRDefault="0008187A" w:rsidP="0008187A">
            <w:r w:rsidRPr="0008187A">
              <w:t>Deterministic Methods in Operations Research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5F6825D" w14:textId="77777777" w:rsidR="0008187A" w:rsidRPr="0008187A" w:rsidRDefault="0008187A" w:rsidP="0008187A">
            <w:r w:rsidRPr="0008187A">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CF413A8" w14:textId="77777777" w:rsidR="0008187A" w:rsidRPr="0008187A" w:rsidRDefault="0008187A" w:rsidP="0008187A">
            <w:r w:rsidRPr="0008187A">
              <w:t>Introduction to basic models and their solution with modern computer packages. Emphasis on modeling, computer solution, and sensitivity analysis with minimal reference to model theory and development of algorithmic methods.</w:t>
            </w:r>
          </w:p>
        </w:tc>
      </w:tr>
      <w:tr w:rsidR="0008187A" w:rsidRPr="0008187A" w14:paraId="462D6713" w14:textId="77777777" w:rsidTr="0008187A">
        <w:trPr>
          <w:trHeight w:val="40"/>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B550A1B" w14:textId="77777777" w:rsidR="0008187A" w:rsidRPr="0008187A" w:rsidRDefault="0008187A" w:rsidP="0008187A">
            <w:r w:rsidRPr="0008187A">
              <w:t>Fall</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871591E" w14:textId="77777777" w:rsidR="0008187A" w:rsidRPr="0008187A" w:rsidRDefault="0008187A" w:rsidP="0008187A">
            <w:r w:rsidRPr="0008187A">
              <w:t>MAN5245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F74AD4B" w14:textId="77777777" w:rsidR="0008187A" w:rsidRPr="0008187A" w:rsidRDefault="0008187A" w:rsidP="0008187A">
            <w:r w:rsidRPr="0008187A">
              <w:t>Organizational Behavior</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A28BE1D" w14:textId="77777777" w:rsidR="0008187A" w:rsidRPr="0008187A" w:rsidRDefault="0008187A" w:rsidP="0008187A">
            <w:r w:rsidRPr="0008187A">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81203EC" w14:textId="77777777" w:rsidR="0008187A" w:rsidRPr="0008187A" w:rsidRDefault="0008187A" w:rsidP="0008187A">
            <w:r w:rsidRPr="0008187A">
              <w:t>Relationships among the individual administrator and supervisors, the employees supervised, and associates at a comparable level in the organization.</w:t>
            </w:r>
          </w:p>
        </w:tc>
      </w:tr>
      <w:tr w:rsidR="0008187A" w:rsidRPr="0008187A" w14:paraId="03FD56DB" w14:textId="77777777" w:rsidTr="0008187A">
        <w:trPr>
          <w:trHeight w:val="1575"/>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6D824C9" w14:textId="77777777" w:rsidR="0008187A" w:rsidRPr="0008187A" w:rsidRDefault="0008187A" w:rsidP="0008187A">
            <w:r w:rsidRPr="0008187A">
              <w:t>Spring</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D08078A" w14:textId="77777777" w:rsidR="0008187A" w:rsidRPr="0008187A" w:rsidRDefault="0008187A" w:rsidP="0008187A">
            <w:r w:rsidRPr="0008187A">
              <w:t>ESI6325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8160EC6" w14:textId="77777777" w:rsidR="0008187A" w:rsidRPr="0008187A" w:rsidRDefault="0008187A" w:rsidP="0008187A">
            <w:r w:rsidRPr="0008187A">
              <w:t>Applied Probability Methods in Engineering</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141B360" w14:textId="77777777" w:rsidR="0008187A" w:rsidRPr="0008187A" w:rsidRDefault="0008187A" w:rsidP="0008187A">
            <w:r w:rsidRPr="0008187A">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08B1DA6" w14:textId="77777777" w:rsidR="0008187A" w:rsidRPr="0008187A" w:rsidRDefault="0008187A" w:rsidP="0008187A">
            <w:r w:rsidRPr="0008187A">
              <w:t>Applied probability theory and statistics, reliability engineering, quality control, robust design, forecasting, Markov processes, and queuing theory.</w:t>
            </w:r>
          </w:p>
        </w:tc>
      </w:tr>
      <w:tr w:rsidR="0008187A" w:rsidRPr="0008187A" w14:paraId="017658AB" w14:textId="77777777" w:rsidTr="0008187A">
        <w:trPr>
          <w:trHeight w:val="40"/>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8F9BD91" w14:textId="77777777" w:rsidR="0008187A" w:rsidRPr="0008187A" w:rsidRDefault="0008187A" w:rsidP="0008187A">
            <w:r w:rsidRPr="0008187A">
              <w:t>Spring</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FEA2B63" w14:textId="77777777" w:rsidR="0008187A" w:rsidRPr="0008187A" w:rsidRDefault="0008187A" w:rsidP="0008187A">
            <w:r w:rsidRPr="0008187A">
              <w:t>EIN6422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58F21EC" w14:textId="77777777" w:rsidR="0008187A" w:rsidRPr="0008187A" w:rsidRDefault="0008187A" w:rsidP="0008187A">
            <w:r w:rsidRPr="0008187A">
              <w:t>Manufacturing Management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F1533F8" w14:textId="77777777" w:rsidR="0008187A" w:rsidRPr="0008187A" w:rsidRDefault="0008187A" w:rsidP="0008187A">
            <w:r w:rsidRPr="0008187A">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BC50C50" w14:textId="3AB482D6" w:rsidR="0008187A" w:rsidRPr="0008187A" w:rsidRDefault="0008187A" w:rsidP="0008187A">
            <w:r w:rsidRPr="0008187A">
              <w:t> History of manufacturing. Principles, design, and analysis of lean manufacturing systems. Small lot production, setup-time reduction, continuous improvement. Principles and control of push and pull manufacturing systems. Production planning and operations scheduling.</w:t>
            </w:r>
          </w:p>
        </w:tc>
      </w:tr>
      <w:tr w:rsidR="0008187A" w:rsidRPr="0008187A" w14:paraId="6A628DA0" w14:textId="77777777" w:rsidTr="0008187A">
        <w:trPr>
          <w:trHeight w:val="40"/>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434587C" w14:textId="77777777" w:rsidR="0008187A" w:rsidRPr="0008187A" w:rsidRDefault="0008187A" w:rsidP="0008187A">
            <w:r w:rsidRPr="0008187A">
              <w:t>Summer</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7336803" w14:textId="77777777" w:rsidR="0008187A" w:rsidRPr="0008187A" w:rsidRDefault="0008187A" w:rsidP="0008187A">
            <w:r w:rsidRPr="0008187A">
              <w:t>EGS6626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A2A0DB2" w14:textId="77777777" w:rsidR="0008187A" w:rsidRPr="0008187A" w:rsidRDefault="0008187A" w:rsidP="0008187A">
            <w:r w:rsidRPr="0008187A">
              <w:t>Fundamentals of Engineering Project Management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A5C5CA6" w14:textId="77777777" w:rsidR="0008187A" w:rsidRPr="0008187A" w:rsidRDefault="0008187A" w:rsidP="0008187A">
            <w:r w:rsidRPr="0008187A">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45B3739" w14:textId="77777777" w:rsidR="0008187A" w:rsidRPr="0008187A" w:rsidRDefault="0008187A" w:rsidP="0008187A">
            <w:r w:rsidRPr="0008187A">
              <w:t>Provides engineering students with a comprehensive understanding of how to plan, optimize and efficiently manage projects (or tasks) to implement products, services or developments. This includes building the structure, processes, components and linkages with a team for successful project delivery within schedule, budget and quality requirements.</w:t>
            </w:r>
          </w:p>
        </w:tc>
      </w:tr>
      <w:tr w:rsidR="0008187A" w:rsidRPr="0008187A" w14:paraId="5EB8AB9C" w14:textId="77777777" w:rsidTr="0008187A">
        <w:trPr>
          <w:trHeight w:val="790"/>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1E02025" w14:textId="77777777" w:rsidR="0008187A" w:rsidRPr="0008187A" w:rsidRDefault="0008187A" w:rsidP="0008187A">
            <w:r w:rsidRPr="0008187A">
              <w:lastRenderedPageBreak/>
              <w:t>Fall</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E3E104B" w14:textId="77777777" w:rsidR="0008187A" w:rsidRPr="0008187A" w:rsidRDefault="0008187A" w:rsidP="0008187A">
            <w:r w:rsidRPr="0008187A">
              <w:t>MAN6724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E03F9D1" w14:textId="77777777" w:rsidR="0008187A" w:rsidRPr="0008187A" w:rsidRDefault="0008187A" w:rsidP="0008187A">
            <w:r w:rsidRPr="0008187A">
              <w:t>Strategic Management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993A868" w14:textId="77777777" w:rsidR="0008187A" w:rsidRPr="0008187A" w:rsidRDefault="0008187A" w:rsidP="0008187A">
            <w:r w:rsidRPr="0008187A">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0B083B0" w14:textId="77777777" w:rsidR="0008187A" w:rsidRPr="0008187A" w:rsidRDefault="0008187A" w:rsidP="0008187A">
            <w:r w:rsidRPr="0008187A">
              <w:t>Complex strategic questions that confront general managers. Approaches learned in other courses combined with material particular to strategic management. Approaches used to formulate and implement overall strategies that allow firms to obtain and sustain competitive advantages while creating shareholder wealth.</w:t>
            </w:r>
          </w:p>
        </w:tc>
      </w:tr>
      <w:tr w:rsidR="0008187A" w:rsidRPr="0008187A" w14:paraId="2BFC1F46" w14:textId="77777777" w:rsidTr="0008187A">
        <w:trPr>
          <w:trHeight w:val="40"/>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D9C741C" w14:textId="77777777" w:rsidR="0008187A" w:rsidRPr="0008187A" w:rsidRDefault="0008187A" w:rsidP="0008187A">
            <w:r w:rsidRPr="0008187A">
              <w:t>Spring</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61F3A5A" w14:textId="77777777" w:rsidR="0008187A" w:rsidRPr="0008187A" w:rsidRDefault="0008187A" w:rsidP="0008187A">
            <w:r w:rsidRPr="0008187A">
              <w:t>EIN6905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70E62FE" w14:textId="77777777" w:rsidR="0008187A" w:rsidRPr="0008187A" w:rsidRDefault="0008187A" w:rsidP="0008187A">
            <w:r w:rsidRPr="0008187A">
              <w:t>Special Topics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DF86B04" w14:textId="77777777" w:rsidR="0008187A" w:rsidRPr="0008187A" w:rsidRDefault="0008187A" w:rsidP="0008187A">
            <w:r w:rsidRPr="0008187A">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E2E2988" w14:textId="77777777" w:rsidR="0008187A" w:rsidRPr="0008187A" w:rsidRDefault="0008187A" w:rsidP="0008187A">
            <w:r w:rsidRPr="0008187A">
              <w:t>Capstone event where students do an in-depth analysis on an engineering management topic under the supervision of a faculty member by using the methods and tools learned in the MSEM curriculum.</w:t>
            </w:r>
          </w:p>
        </w:tc>
      </w:tr>
    </w:tbl>
    <w:p w14:paraId="19C5561D" w14:textId="77777777" w:rsidR="0029027F" w:rsidRDefault="0029027F"/>
    <w:sectPr w:rsidR="00290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7A"/>
    <w:rsid w:val="0008187A"/>
    <w:rsid w:val="0029027F"/>
    <w:rsid w:val="005D0C73"/>
    <w:rsid w:val="00A24D43"/>
    <w:rsid w:val="00CA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363F"/>
  <w15:chartTrackingRefBased/>
  <w15:docId w15:val="{B85C296E-3992-4489-820D-D9B284F2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87A"/>
    <w:rPr>
      <w:rFonts w:eastAsiaTheme="majorEastAsia" w:cstheme="majorBidi"/>
      <w:color w:val="272727" w:themeColor="text1" w:themeTint="D8"/>
    </w:rPr>
  </w:style>
  <w:style w:type="paragraph" w:styleId="Title">
    <w:name w:val="Title"/>
    <w:basedOn w:val="Normal"/>
    <w:next w:val="Normal"/>
    <w:link w:val="TitleChar"/>
    <w:uiPriority w:val="10"/>
    <w:qFormat/>
    <w:rsid w:val="00081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87A"/>
    <w:pPr>
      <w:spacing w:before="160"/>
      <w:jc w:val="center"/>
    </w:pPr>
    <w:rPr>
      <w:i/>
      <w:iCs/>
      <w:color w:val="404040" w:themeColor="text1" w:themeTint="BF"/>
    </w:rPr>
  </w:style>
  <w:style w:type="character" w:customStyle="1" w:styleId="QuoteChar">
    <w:name w:val="Quote Char"/>
    <w:basedOn w:val="DefaultParagraphFont"/>
    <w:link w:val="Quote"/>
    <w:uiPriority w:val="29"/>
    <w:rsid w:val="0008187A"/>
    <w:rPr>
      <w:i/>
      <w:iCs/>
      <w:color w:val="404040" w:themeColor="text1" w:themeTint="BF"/>
    </w:rPr>
  </w:style>
  <w:style w:type="paragraph" w:styleId="ListParagraph">
    <w:name w:val="List Paragraph"/>
    <w:basedOn w:val="Normal"/>
    <w:uiPriority w:val="34"/>
    <w:qFormat/>
    <w:rsid w:val="0008187A"/>
    <w:pPr>
      <w:ind w:left="720"/>
      <w:contextualSpacing/>
    </w:pPr>
  </w:style>
  <w:style w:type="character" w:styleId="IntenseEmphasis">
    <w:name w:val="Intense Emphasis"/>
    <w:basedOn w:val="DefaultParagraphFont"/>
    <w:uiPriority w:val="21"/>
    <w:qFormat/>
    <w:rsid w:val="0008187A"/>
    <w:rPr>
      <w:i/>
      <w:iCs/>
      <w:color w:val="0F4761" w:themeColor="accent1" w:themeShade="BF"/>
    </w:rPr>
  </w:style>
  <w:style w:type="paragraph" w:styleId="IntenseQuote">
    <w:name w:val="Intense Quote"/>
    <w:basedOn w:val="Normal"/>
    <w:next w:val="Normal"/>
    <w:link w:val="IntenseQuoteChar"/>
    <w:uiPriority w:val="30"/>
    <w:qFormat/>
    <w:rsid w:val="00081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87A"/>
    <w:rPr>
      <w:i/>
      <w:iCs/>
      <w:color w:val="0F4761" w:themeColor="accent1" w:themeShade="BF"/>
    </w:rPr>
  </w:style>
  <w:style w:type="character" w:styleId="IntenseReference">
    <w:name w:val="Intense Reference"/>
    <w:basedOn w:val="DefaultParagraphFont"/>
    <w:uiPriority w:val="32"/>
    <w:qFormat/>
    <w:rsid w:val="000818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3613BE139884BB5F93EC8F76AB805" ma:contentTypeVersion="4" ma:contentTypeDescription="Create a new document." ma:contentTypeScope="" ma:versionID="fc3bdb7549d026ccc715940433c3ede8">
  <xsd:schema xmlns:xsd="http://www.w3.org/2001/XMLSchema" xmlns:xs="http://www.w3.org/2001/XMLSchema" xmlns:p="http://schemas.microsoft.com/office/2006/metadata/properties" xmlns:ns3="853e517d-859a-4423-8da6-af06eee6044b" targetNamespace="http://schemas.microsoft.com/office/2006/metadata/properties" ma:root="true" ma:fieldsID="ad6996144dd662cc7599432f602f8239" ns3:_="">
    <xsd:import namespace="853e517d-859a-4423-8da6-af06eee604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e517d-859a-4423-8da6-af06eee604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780D9-8358-4177-A8F3-F81278B25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e517d-859a-4423-8da6-af06eee60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A765B-D170-4F0A-AC4E-337E7F3FFED6}">
  <ds:schemaRefs>
    <ds:schemaRef ds:uri="http://schemas.microsoft.com/sharepoint/v3/contenttype/forms"/>
  </ds:schemaRefs>
</ds:datastoreItem>
</file>

<file path=customXml/itemProps3.xml><?xml version="1.0" encoding="utf-8"?>
<ds:datastoreItem xmlns:ds="http://schemas.openxmlformats.org/officeDocument/2006/customXml" ds:itemID="{E89400CA-4903-4C90-85D5-FD7FF613A0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1741</Characters>
  <Application>Microsoft Office Word</Application>
  <DocSecurity>0</DocSecurity>
  <Lines>14</Lines>
  <Paragraphs>4</Paragraphs>
  <ScaleCrop>false</ScaleCrop>
  <Company>University of Florida</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Spanton,Shantih M</dc:creator>
  <cp:keywords/>
  <dc:description/>
  <cp:lastModifiedBy>Spanton,Shantih M</cp:lastModifiedBy>
  <cp:revision>2</cp:revision>
  <dcterms:created xsi:type="dcterms:W3CDTF">2026-01-28T19:36:00Z</dcterms:created>
  <dcterms:modified xsi:type="dcterms:W3CDTF">2026-01-28T19:36:00Z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0x010100EEF3613BE139884BB5F93EC8F76AB805</vt:lpwstr>
  </property>
</Properties>
</file>